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天津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智影医学影像诊断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统一社会信用代码：9112011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1MA06DAR96Y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天津市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西青区李七庄街凌奥创意产业园一期5号楼东侧部分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田小丽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你单位环境违法</w:t>
      </w:r>
      <w:r>
        <w:rPr>
          <w:rFonts w:eastAsia="仿宋_GB2312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你单位于2020年5月7日取得《辐射安全许可证》（津环辐证[00725]），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使用Ⅲ类射线装置，使用非密封放射性物质，丙级非密封放射性物质工作场所。经调查，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1.经调取你单位工作记录发现，2023年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9月25日至9月28日和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2023年1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2月18日至12月20日，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技师张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欣进行了PET-CT显像诊断，为你单位辐射工作人员，</w:t>
      </w:r>
      <w:r>
        <w:rPr>
          <w:rFonts w:hint="eastAsia" w:eastAsia="仿宋_GB2312"/>
          <w:color w:val="auto"/>
          <w:kern w:val="0"/>
          <w:sz w:val="32"/>
          <w:szCs w:val="32"/>
          <w:lang w:val="zh-CN" w:eastAsia="zh-CN"/>
        </w:rPr>
        <w:t>该时间段内张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eastAsia="仿宋_GB2312"/>
          <w:color w:val="auto"/>
          <w:kern w:val="0"/>
          <w:sz w:val="32"/>
          <w:szCs w:val="32"/>
          <w:lang w:val="zh-CN" w:eastAsia="zh-CN"/>
        </w:rPr>
        <w:t>欣未进行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辐射安全培训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并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考核合格</w:t>
      </w:r>
      <w:r>
        <w:rPr>
          <w:rFonts w:hint="eastAsia" w:eastAsia="仿宋_GB2312"/>
          <w:color w:val="auto"/>
          <w:kern w:val="0"/>
          <w:sz w:val="32"/>
          <w:szCs w:val="32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2.2023年</w:t>
      </w:r>
      <w:bookmarkStart w:id="5" w:name="_GoBack"/>
      <w:bookmarkEnd w:id="5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12月11日至12月16日，你单位护士胡*沙进行了显像药物注射，为你单位辐射工作人员，其《辐射安全法律、法规专业及防护知识培训合格证》已于2023年9月26日过有效期。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生态环境部《关于进一步优化辐射安全考核的公告》、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你单位提供的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《辐射安全许可证》（津环辐证[00725]）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《证明》、调取你单位的《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排班表》《PET-CT工作记录》《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PET-CT检查工作单》、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了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《放射性同位素与射线装置安全和防护管理办法》第十七条</w:t>
      </w:r>
      <w:r>
        <w:rPr>
          <w:rFonts w:eastAsia="仿宋_GB2312"/>
          <w:color w:val="auto"/>
          <w:kern w:val="0"/>
          <w:sz w:val="32"/>
          <w:szCs w:val="32"/>
        </w:rPr>
        <w:t>的规定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未按规定对辐射工作人员进行辐射安全培训的环境违法行为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《放射性同位素与射线装置安全和防护管理办法》第五十五条第三项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三个月内改正违法行为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对你单位给予警告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三个月内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你单位应当按照环境保护部审定的辐射安全培训和考试大纲，对直接从事生产、销售、使用活动的操作人员以及辐射防护负责人进行辐射安全培训，并进行考核;考核不合格的，不得上岗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yellow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70"/>
          <w:tab w:val="left" w:pos="7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22" w:firstLine="6240" w:firstLineChars="195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4DD16015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8EB6C4F"/>
    <w:rsid w:val="0C017A89"/>
    <w:rsid w:val="0D1742E5"/>
    <w:rsid w:val="14DD2E54"/>
    <w:rsid w:val="1E353F45"/>
    <w:rsid w:val="1FE842FC"/>
    <w:rsid w:val="23A72B7A"/>
    <w:rsid w:val="2B453C7F"/>
    <w:rsid w:val="2D426A6D"/>
    <w:rsid w:val="30936D44"/>
    <w:rsid w:val="33DF60A4"/>
    <w:rsid w:val="3B2434F5"/>
    <w:rsid w:val="3F841B92"/>
    <w:rsid w:val="40FF52B5"/>
    <w:rsid w:val="43841772"/>
    <w:rsid w:val="473367BF"/>
    <w:rsid w:val="48475D0A"/>
    <w:rsid w:val="4AD22D47"/>
    <w:rsid w:val="4DD16015"/>
    <w:rsid w:val="4E44018F"/>
    <w:rsid w:val="50A53BDC"/>
    <w:rsid w:val="51935037"/>
    <w:rsid w:val="51C0115F"/>
    <w:rsid w:val="53B96C98"/>
    <w:rsid w:val="56DD618C"/>
    <w:rsid w:val="5B77605E"/>
    <w:rsid w:val="5B784E50"/>
    <w:rsid w:val="5B7E19C2"/>
    <w:rsid w:val="5BC40E35"/>
    <w:rsid w:val="5DC07A16"/>
    <w:rsid w:val="5F91207B"/>
    <w:rsid w:val="61F730E4"/>
    <w:rsid w:val="6C3118E9"/>
    <w:rsid w:val="6D9C4786"/>
    <w:rsid w:val="6F391590"/>
    <w:rsid w:val="70291EB6"/>
    <w:rsid w:val="72C21643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%20Files\hemin548888\FileStorage\File\2024-01\2024&#24180;&#25991;&#20070;&#27169;&#26495;-24&#24180;1&#26376;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1132</Words>
  <Characters>1234</Characters>
  <Lines>8</Lines>
  <Paragraphs>2</Paragraphs>
  <TotalTime>3921</TotalTime>
  <ScaleCrop>false</ScaleCrop>
  <LinksUpToDate>false</LinksUpToDate>
  <CharactersWithSpaces>1376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2024-01-31T01:18:00Z</dcterms:created>
  <dc:creator>何敏</dc:creator>
  <cp:lastModifiedBy>何敏</cp:lastModifiedBy>
  <cp:lastPrinted>2024-02-19T07:16:00Z</cp:lastPrinted>
  <dcterms:modified xsi:type="dcterms:W3CDTF">2024-02-22T02:31:54Z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848F333024444B4A8D177629ECC257B3_13</vt:lpwstr>
  </property>
</Properties>
</file>