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60" w:lineRule="exact"/>
        <w:ind w:right="-23"/>
        <w:jc w:val="center"/>
        <w:textAlignment w:val="auto"/>
        <w:rPr>
          <w:rFonts w:eastAsia="方正小标宋简体"/>
          <w:color w:val="auto"/>
          <w:kern w:val="0"/>
          <w:sz w:val="44"/>
          <w:szCs w:val="44"/>
        </w:rPr>
      </w:pPr>
      <w:bookmarkStart w:id="0" w:name="PO_2_DanWeiMingCheng"/>
      <w:bookmarkStart w:id="1" w:name="PO_2_ChuFaAnZi"/>
      <w:r>
        <w:rPr>
          <w:rFonts w:eastAsia="方正小标宋简体"/>
          <w:color w:val="auto"/>
          <w:kern w:val="0"/>
          <w:sz w:val="44"/>
          <w:szCs w:val="44"/>
        </w:rPr>
        <w:t>天津市生态环境局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60" w:lineRule="exact"/>
        <w:ind w:right="-119"/>
        <w:jc w:val="center"/>
        <w:textAlignment w:val="auto"/>
        <w:rPr>
          <w:rFonts w:eastAsia="方正小标宋简体"/>
          <w:color w:val="auto"/>
          <w:spacing w:val="1"/>
          <w:kern w:val="0"/>
          <w:sz w:val="44"/>
          <w:szCs w:val="44"/>
        </w:rPr>
      </w:pPr>
      <w:r>
        <w:rPr>
          <w:rFonts w:eastAsia="方正小标宋简体"/>
          <w:color w:val="auto"/>
          <w:spacing w:val="1"/>
          <w:kern w:val="0"/>
          <w:sz w:val="44"/>
          <w:szCs w:val="44"/>
        </w:rPr>
        <w:t>行政处</w:t>
      </w:r>
      <w:r>
        <w:rPr>
          <w:rFonts w:eastAsia="方正小标宋简体"/>
          <w:color w:val="auto"/>
          <w:kern w:val="0"/>
          <w:sz w:val="44"/>
          <w:szCs w:val="44"/>
        </w:rPr>
        <w:t>罚决</w:t>
      </w:r>
      <w:r>
        <w:rPr>
          <w:rFonts w:eastAsia="方正小标宋简体"/>
          <w:color w:val="auto"/>
          <w:spacing w:val="1"/>
          <w:kern w:val="0"/>
          <w:sz w:val="44"/>
          <w:szCs w:val="44"/>
        </w:rPr>
        <w:t>定书</w:t>
      </w: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119"/>
        <w:jc w:val="both"/>
        <w:textAlignment w:val="auto"/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</w:pPr>
    </w:p>
    <w:p>
      <w:pPr>
        <w:tabs>
          <w:tab w:val="left" w:pos="4600"/>
        </w:tabs>
        <w:autoSpaceDE w:val="0"/>
        <w:autoSpaceDN w:val="0"/>
        <w:adjustRightInd w:val="0"/>
        <w:snapToGrid w:val="0"/>
        <w:spacing w:line="360" w:lineRule="auto"/>
        <w:ind w:right="-119"/>
        <w:jc w:val="center"/>
        <w:rPr>
          <w:rFonts w:eastAsia="仿宋_GB2312"/>
          <w:color w:val="auto"/>
          <w:kern w:val="0"/>
          <w:position w:val="-2"/>
          <w:sz w:val="32"/>
          <w:szCs w:val="32"/>
        </w:rPr>
      </w:pPr>
      <w:r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  <w:t>津市</w:t>
      </w:r>
      <w:bookmarkEnd w:id="1"/>
      <w:r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  <w:t>环罚字</w:t>
      </w:r>
      <w:bookmarkStart w:id="2" w:name="PO_7_NianDuBianHao"/>
      <w:r>
        <w:rPr>
          <w:rFonts w:eastAsia="仿宋_GB2312"/>
          <w:color w:val="auto"/>
          <w:kern w:val="0"/>
          <w:position w:val="-2"/>
          <w:sz w:val="32"/>
          <w:szCs w:val="32"/>
        </w:rPr>
        <w:t>〔</w:t>
      </w:r>
      <w:bookmarkEnd w:id="2"/>
      <w:r>
        <w:rPr>
          <w:rFonts w:hint="eastAsia" w:eastAsia="仿宋_GB2312"/>
          <w:color w:val="auto"/>
          <w:kern w:val="0"/>
          <w:position w:val="-2"/>
          <w:sz w:val="32"/>
          <w:szCs w:val="32"/>
          <w:lang w:eastAsia="zh-CN"/>
        </w:rPr>
        <w:t>2024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47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号</w:t>
      </w:r>
    </w:p>
    <w:p>
      <w:pPr>
        <w:tabs>
          <w:tab w:val="left" w:pos="4600"/>
        </w:tabs>
        <w:autoSpaceDE w:val="0"/>
        <w:autoSpaceDN w:val="0"/>
        <w:adjustRightInd w:val="0"/>
        <w:snapToGrid w:val="0"/>
        <w:spacing w:line="360" w:lineRule="auto"/>
        <w:ind w:right="-119"/>
        <w:jc w:val="center"/>
        <w:rPr>
          <w:rFonts w:eastAsia="仿宋_GB2312"/>
          <w:color w:val="auto"/>
          <w:kern w:val="0"/>
          <w:position w:val="-2"/>
          <w:sz w:val="32"/>
          <w:szCs w:val="32"/>
        </w:rPr>
      </w:pP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天津棽达包装制品有限公司：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统一社会信用代码：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91120112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MA06RFQA80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住所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天津市津南区小站镇小站工业区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3号路10号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法定代表人：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韩存雅</w:t>
      </w:r>
    </w:p>
    <w:p>
      <w:pPr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你单位环境违法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一案，我局经调查，现已审查终结。</w:t>
      </w:r>
    </w:p>
    <w:p>
      <w:pPr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一、调查情况及发现的环境违法事实、证据和陈述申辩（听证）及采纳情况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我局于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2023年12月27日</w:t>
      </w:r>
      <w:r>
        <w:rPr>
          <w:rFonts w:eastAsia="仿宋_GB2312"/>
          <w:color w:val="auto"/>
          <w:kern w:val="0"/>
          <w:sz w:val="32"/>
          <w:szCs w:val="32"/>
        </w:rPr>
        <w:t>对你单位进行了调查，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你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单位租赁天津市津南区幸福皮革厂位于小站镇工业园区三号路车间，2023年6月购买并安装了一台覆膜机和1台全自动高速糊盒机，从事纸制品加工制造，目前处于安装调试阶段，尚未投产使用。覆膜机生产过程中使用水性干式覆膜胶，全自动高速糊盒机生产过程中使用白胶浆，属于粘胶工艺。租赁生产厂房租金为十五万元，购买覆膜机费用为二十六万元，购买全自动高速糊盒机费用二万元，上述项目总投资额共计四十三万元。经调查，</w:t>
      </w:r>
      <w:r>
        <w:rPr>
          <w:rFonts w:eastAsia="仿宋_GB2312"/>
          <w:color w:val="auto"/>
          <w:kern w:val="0"/>
          <w:sz w:val="32"/>
          <w:szCs w:val="32"/>
        </w:rPr>
        <w:t>发现你单位实施了以下环境违法行为：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你单位上述项目属于纸制品制造，按照《建设项目环境影响评价分类管理名录》（2021年版）序号十九造纸和纸制品业 38纸制品制造223“有涂布、浸渍、印刷、粘胶工艺” ，应当办理建设项目环境影响报告表。截至2024年3月20日，你单位尚未办理建设项目环境影响报告表。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以上事实，有</w:t>
      </w:r>
      <w:bookmarkStart w:id="3" w:name="PO_4_ShiShiZhengJu"/>
      <w:r>
        <w:rPr>
          <w:rFonts w:eastAsia="仿宋_GB2312"/>
          <w:color w:val="auto"/>
          <w:kern w:val="0"/>
          <w:sz w:val="32"/>
          <w:szCs w:val="32"/>
        </w:rPr>
        <w:t>《天津市生态环境局现场检查（勘察）笔录》《天津市生态环境局调查询问笔录》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《建设项目环境影响评价分类管理名录》（2021年版）、《国民经济行业分类》（2019年修订）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、你单位提供的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《租赁合同》《瑞安市德科印刷机械有限公司销售合同》《情况说明》《化学品安全说明书》《北京紫华格林科技有限公司物质安全资料表》、</w:t>
      </w:r>
      <w:r>
        <w:rPr>
          <w:rFonts w:eastAsia="仿宋_GB2312"/>
          <w:color w:val="auto"/>
          <w:kern w:val="0"/>
          <w:sz w:val="32"/>
          <w:szCs w:val="32"/>
        </w:rPr>
        <w:t>现场拍摄的视频以及营业执照复印件</w:t>
      </w:r>
      <w:bookmarkEnd w:id="3"/>
      <w:r>
        <w:rPr>
          <w:rFonts w:eastAsia="仿宋_GB2312"/>
          <w:color w:val="auto"/>
          <w:kern w:val="0"/>
          <w:sz w:val="32"/>
          <w:szCs w:val="32"/>
        </w:rPr>
        <w:t>等证据为凭。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你单位上述行为违反了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《中华人民共和国环境影响评价法》第二十五条</w:t>
      </w:r>
      <w:r>
        <w:rPr>
          <w:rFonts w:hint="eastAsia" w:eastAsia="仿宋_GB2312"/>
          <w:color w:val="auto"/>
          <w:kern w:val="0"/>
          <w:sz w:val="32"/>
          <w:szCs w:val="32"/>
        </w:rPr>
        <w:t>的规定</w:t>
      </w:r>
      <w:r>
        <w:rPr>
          <w:rFonts w:eastAsia="仿宋_GB2312"/>
          <w:color w:val="auto"/>
          <w:kern w:val="0"/>
          <w:sz w:val="32"/>
          <w:szCs w:val="32"/>
        </w:rPr>
        <w:t xml:space="preserve">，依法应当予以处罚。 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我局于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2024</w:t>
      </w:r>
      <w:r>
        <w:rPr>
          <w:rFonts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19</w:t>
      </w:r>
      <w:r>
        <w:rPr>
          <w:rFonts w:eastAsia="仿宋_GB2312"/>
          <w:color w:val="auto"/>
          <w:kern w:val="0"/>
          <w:sz w:val="32"/>
          <w:szCs w:val="32"/>
        </w:rPr>
        <w:t>日以《天津市生态环境局行政</w:t>
      </w:r>
      <w:r>
        <w:rPr>
          <w:rFonts w:hint="eastAsia" w:eastAsia="仿宋_GB2312"/>
          <w:color w:val="auto"/>
          <w:kern w:val="0"/>
          <w:sz w:val="32"/>
          <w:szCs w:val="32"/>
        </w:rPr>
        <w:t>处罚事先</w:t>
      </w:r>
      <w:r>
        <w:rPr>
          <w:rFonts w:eastAsia="仿宋_GB2312"/>
          <w:color w:val="auto"/>
          <w:kern w:val="0"/>
          <w:sz w:val="32"/>
          <w:szCs w:val="32"/>
        </w:rPr>
        <w:t>告知书》（津市环</w:t>
      </w:r>
      <w:r>
        <w:rPr>
          <w:rFonts w:hint="eastAsia" w:eastAsia="仿宋_GB2312"/>
          <w:color w:val="auto"/>
          <w:kern w:val="0"/>
          <w:sz w:val="32"/>
          <w:szCs w:val="32"/>
        </w:rPr>
        <w:t>事</w:t>
      </w:r>
      <w:r>
        <w:rPr>
          <w:rFonts w:eastAsia="仿宋_GB2312"/>
          <w:color w:val="auto"/>
          <w:kern w:val="0"/>
          <w:sz w:val="32"/>
          <w:szCs w:val="32"/>
        </w:rPr>
        <w:t>告字〔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2024</w:t>
      </w:r>
      <w:r>
        <w:rPr>
          <w:rFonts w:eastAsia="仿宋_GB2312"/>
          <w:color w:val="auto"/>
          <w:kern w:val="0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18</w:t>
      </w:r>
      <w:r>
        <w:rPr>
          <w:rFonts w:eastAsia="仿宋_GB2312"/>
          <w:color w:val="auto"/>
          <w:kern w:val="0"/>
          <w:sz w:val="32"/>
          <w:szCs w:val="32"/>
        </w:rPr>
        <w:t>号），告知你单位违法事实、处罚依据和拟作出的处罚决定，并明确告知你单位有权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提出</w:t>
      </w:r>
      <w:r>
        <w:rPr>
          <w:rFonts w:eastAsia="仿宋_GB2312"/>
          <w:color w:val="auto"/>
          <w:kern w:val="0"/>
          <w:sz w:val="32"/>
          <w:szCs w:val="32"/>
        </w:rPr>
        <w:t>陈述</w:t>
      </w:r>
      <w:r>
        <w:rPr>
          <w:rFonts w:hint="eastAsia" w:eastAsia="仿宋_GB2312"/>
          <w:color w:val="auto"/>
          <w:kern w:val="0"/>
          <w:sz w:val="32"/>
          <w:szCs w:val="32"/>
        </w:rPr>
        <w:t>、申辩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意见</w:t>
      </w:r>
      <w:r>
        <w:rPr>
          <w:rFonts w:eastAsia="仿宋_GB2312"/>
          <w:color w:val="auto"/>
          <w:kern w:val="0"/>
          <w:sz w:val="32"/>
          <w:szCs w:val="32"/>
        </w:rPr>
        <w:t>。</w:t>
      </w:r>
      <w:r>
        <w:rPr>
          <w:rFonts w:hint="eastAsia" w:eastAsia="仿宋_GB2312"/>
          <w:color w:val="auto"/>
          <w:kern w:val="0"/>
          <w:sz w:val="32"/>
          <w:szCs w:val="32"/>
        </w:rPr>
        <w:t>我局于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2024</w:t>
      </w:r>
      <w:r>
        <w:rPr>
          <w:rFonts w:hint="eastAsia"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26</w:t>
      </w:r>
      <w:r>
        <w:rPr>
          <w:rFonts w:hint="eastAsia" w:eastAsia="仿宋_GB2312"/>
          <w:color w:val="auto"/>
          <w:kern w:val="0"/>
          <w:sz w:val="32"/>
          <w:szCs w:val="32"/>
        </w:rPr>
        <w:t>日向你单位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直接</w:t>
      </w:r>
      <w:r>
        <w:rPr>
          <w:rFonts w:hint="eastAsia" w:eastAsia="仿宋_GB2312"/>
          <w:color w:val="auto"/>
          <w:kern w:val="0"/>
          <w:sz w:val="32"/>
          <w:szCs w:val="32"/>
        </w:rPr>
        <w:t>送达上述文件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color w:val="auto"/>
          <w:kern w:val="0"/>
          <w:sz w:val="32"/>
          <w:szCs w:val="32"/>
        </w:rPr>
        <w:t>你单位逾期未向我局提出陈述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color w:val="auto"/>
          <w:kern w:val="0"/>
          <w:sz w:val="32"/>
          <w:szCs w:val="32"/>
        </w:rPr>
        <w:t>申辩意见。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以上事实，有《天津市生态环境局行政处罚</w:t>
      </w:r>
      <w:r>
        <w:rPr>
          <w:rFonts w:hint="eastAsia" w:eastAsia="仿宋_GB2312"/>
          <w:color w:val="auto"/>
          <w:kern w:val="0"/>
          <w:sz w:val="32"/>
          <w:szCs w:val="32"/>
        </w:rPr>
        <w:t>事先</w:t>
      </w:r>
      <w:r>
        <w:rPr>
          <w:rFonts w:eastAsia="仿宋_GB2312"/>
          <w:color w:val="auto"/>
          <w:kern w:val="0"/>
          <w:sz w:val="32"/>
          <w:szCs w:val="32"/>
        </w:rPr>
        <w:t>告知书》（津市环</w:t>
      </w:r>
      <w:r>
        <w:rPr>
          <w:rFonts w:hint="eastAsia" w:eastAsia="仿宋_GB2312"/>
          <w:color w:val="auto"/>
          <w:kern w:val="0"/>
          <w:sz w:val="32"/>
          <w:szCs w:val="32"/>
        </w:rPr>
        <w:t>事</w:t>
      </w:r>
      <w:r>
        <w:rPr>
          <w:rFonts w:eastAsia="仿宋_GB2312"/>
          <w:color w:val="auto"/>
          <w:kern w:val="0"/>
          <w:sz w:val="32"/>
          <w:szCs w:val="32"/>
        </w:rPr>
        <w:t>告字〔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2024</w:t>
      </w:r>
      <w:r>
        <w:rPr>
          <w:rFonts w:eastAsia="仿宋_GB2312"/>
          <w:color w:val="auto"/>
          <w:kern w:val="0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18</w:t>
      </w:r>
      <w:r>
        <w:rPr>
          <w:rFonts w:eastAsia="仿宋_GB2312"/>
          <w:color w:val="auto"/>
          <w:kern w:val="0"/>
          <w:sz w:val="32"/>
          <w:szCs w:val="32"/>
        </w:rPr>
        <w:t>号）</w:t>
      </w:r>
      <w:r>
        <w:rPr>
          <w:rFonts w:hint="eastAsia" w:eastAsia="仿宋_GB2312"/>
          <w:color w:val="auto"/>
          <w:kern w:val="0"/>
          <w:sz w:val="32"/>
          <w:szCs w:val="32"/>
        </w:rPr>
        <w:t>及《</w:t>
      </w:r>
      <w:r>
        <w:rPr>
          <w:rFonts w:eastAsia="仿宋_GB2312"/>
          <w:color w:val="auto"/>
          <w:kern w:val="0"/>
          <w:sz w:val="32"/>
          <w:szCs w:val="32"/>
        </w:rPr>
        <w:t>天津市生态环境局</w:t>
      </w:r>
      <w:r>
        <w:rPr>
          <w:rFonts w:hint="eastAsia" w:eastAsia="仿宋_GB2312"/>
          <w:color w:val="auto"/>
          <w:kern w:val="0"/>
          <w:sz w:val="32"/>
          <w:szCs w:val="32"/>
        </w:rPr>
        <w:t>送达回证》</w:t>
      </w:r>
      <w:r>
        <w:rPr>
          <w:rFonts w:eastAsia="仿宋_GB2312"/>
          <w:color w:val="auto"/>
          <w:kern w:val="0"/>
          <w:sz w:val="32"/>
          <w:szCs w:val="32"/>
        </w:rPr>
        <w:t>等证据为凭。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经集体审议，本案违法事实清楚、执法程序合法、法律适用准确、自由裁量结论合理。</w:t>
      </w:r>
      <w:r>
        <w:rPr>
          <w:rFonts w:eastAsia="仿宋_GB2312"/>
          <w:color w:val="auto"/>
          <w:kern w:val="0"/>
          <w:sz w:val="32"/>
          <w:szCs w:val="32"/>
        </w:rPr>
        <w:t xml:space="preserve"> 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二、</w:t>
      </w:r>
      <w:r>
        <w:rPr>
          <w:rFonts w:hint="eastAsia" w:eastAsia="黑体"/>
          <w:color w:val="auto"/>
          <w:kern w:val="0"/>
          <w:sz w:val="32"/>
          <w:szCs w:val="32"/>
        </w:rPr>
        <w:t>责令改正和行政处罚的依据、种类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依据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《中华人民共和国环境影响评价法》第三十一条第一款</w:t>
      </w:r>
      <w:r>
        <w:rPr>
          <w:rFonts w:hint="eastAsia" w:eastAsia="仿宋_GB2312"/>
          <w:color w:val="auto"/>
          <w:kern w:val="0"/>
          <w:sz w:val="32"/>
          <w:szCs w:val="32"/>
        </w:rPr>
        <w:t>的规定，我局：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1. 责令你单位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停止建设，限期三个月内改正违法行为</w:t>
      </w:r>
      <w:r>
        <w:rPr>
          <w:rFonts w:hint="eastAsia" w:eastAsia="仿宋_GB2312"/>
          <w:color w:val="auto"/>
          <w:kern w:val="0"/>
          <w:sz w:val="32"/>
          <w:szCs w:val="32"/>
        </w:rPr>
        <w:t>；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2. 对你单位处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项目总投资额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四十三万元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的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%的罚款四千三百元</w:t>
      </w:r>
      <w:r>
        <w:rPr>
          <w:rFonts w:hint="eastAsia" w:eastAsia="仿宋_GB2312"/>
          <w:color w:val="auto"/>
          <w:kern w:val="0"/>
          <w:sz w:val="32"/>
          <w:szCs w:val="32"/>
        </w:rPr>
        <w:t>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三、</w:t>
      </w:r>
      <w:r>
        <w:rPr>
          <w:rFonts w:hint="eastAsia" w:eastAsia="黑体"/>
          <w:color w:val="auto"/>
          <w:kern w:val="0"/>
          <w:sz w:val="32"/>
          <w:szCs w:val="32"/>
        </w:rPr>
        <w:t>责令改正和</w:t>
      </w:r>
      <w:r>
        <w:rPr>
          <w:rFonts w:eastAsia="黑体"/>
          <w:color w:val="auto"/>
          <w:kern w:val="0"/>
          <w:sz w:val="32"/>
          <w:szCs w:val="32"/>
        </w:rPr>
        <w:t>处罚决定的履行方式和期限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楷体" w:hAnsi="楷体" w:eastAsia="楷体"/>
          <w:color w:val="auto"/>
          <w:kern w:val="0"/>
          <w:sz w:val="32"/>
          <w:szCs w:val="32"/>
        </w:rPr>
      </w:pPr>
      <w:r>
        <w:rPr>
          <w:rFonts w:ascii="楷体" w:hAnsi="楷体" w:eastAsia="楷体"/>
          <w:color w:val="auto"/>
          <w:kern w:val="0"/>
          <w:sz w:val="32"/>
          <w:szCs w:val="32"/>
        </w:rPr>
        <w:t>（一）关于责令改正的履行方式和期限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eastAsia="仿宋_GB2312"/>
          <w:color w:val="auto"/>
          <w:kern w:val="0"/>
          <w:sz w:val="32"/>
          <w:szCs w:val="32"/>
        </w:rPr>
        <w:t>你单位应于接到本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处罚</w:t>
      </w:r>
      <w:r>
        <w:rPr>
          <w:rFonts w:eastAsia="仿宋_GB2312"/>
          <w:color w:val="auto"/>
          <w:kern w:val="0"/>
          <w:sz w:val="32"/>
          <w:szCs w:val="32"/>
        </w:rPr>
        <w:t>决定书之日起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限期三个月内改正违法行为</w:t>
      </w:r>
      <w:r>
        <w:rPr>
          <w:rFonts w:eastAsia="仿宋_GB2312"/>
          <w:color w:val="auto"/>
          <w:kern w:val="0"/>
          <w:sz w:val="32"/>
          <w:szCs w:val="32"/>
        </w:rPr>
        <w:t>改正违法行为。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你单位建设项目的环境影响评价文件未依法经审批部门批准的，不得再开工建设。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楷体" w:hAnsi="楷体" w:eastAsia="楷体"/>
          <w:color w:val="auto"/>
          <w:kern w:val="0"/>
          <w:sz w:val="32"/>
          <w:szCs w:val="32"/>
        </w:rPr>
      </w:pPr>
      <w:r>
        <w:rPr>
          <w:rFonts w:ascii="楷体" w:hAnsi="楷体" w:eastAsia="楷体"/>
          <w:color w:val="auto"/>
          <w:kern w:val="0"/>
          <w:sz w:val="32"/>
          <w:szCs w:val="32"/>
        </w:rPr>
        <w:t>（二）关于</w:t>
      </w:r>
      <w:r>
        <w:rPr>
          <w:rFonts w:hint="eastAsia" w:ascii="楷体" w:hAnsi="楷体" w:eastAsia="楷体"/>
          <w:color w:val="auto"/>
          <w:kern w:val="0"/>
          <w:sz w:val="32"/>
          <w:szCs w:val="32"/>
          <w:lang w:eastAsia="zh-CN"/>
        </w:rPr>
        <w:t>处罚决定</w:t>
      </w:r>
      <w:r>
        <w:rPr>
          <w:rFonts w:ascii="楷体" w:hAnsi="楷体" w:eastAsia="楷体"/>
          <w:color w:val="auto"/>
          <w:kern w:val="0"/>
          <w:sz w:val="32"/>
          <w:szCs w:val="32"/>
        </w:rPr>
        <w:t>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依据</w:t>
      </w:r>
      <w:r>
        <w:rPr>
          <w:rFonts w:eastAsia="仿宋_GB2312"/>
          <w:color w:val="auto"/>
          <w:kern w:val="0"/>
          <w:sz w:val="32"/>
          <w:szCs w:val="32"/>
        </w:rPr>
        <w:t>《中华人民共和国行政处罚法》和《罚款决定与罚款收缴分离实施办法》的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相关</w:t>
      </w:r>
      <w:r>
        <w:rPr>
          <w:rFonts w:eastAsia="仿宋_GB2312"/>
          <w:color w:val="auto"/>
          <w:kern w:val="0"/>
          <w:sz w:val="32"/>
          <w:szCs w:val="32"/>
        </w:rPr>
        <w:t>规定，你单位接到本处罚决定书之日起十五日内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应</w:t>
      </w:r>
      <w:r>
        <w:rPr>
          <w:rFonts w:eastAsia="仿宋_GB2312"/>
          <w:color w:val="auto"/>
          <w:kern w:val="0"/>
          <w:sz w:val="32"/>
          <w:szCs w:val="32"/>
        </w:rPr>
        <w:t>领取《非税收入统一缴款书</w:t>
      </w:r>
      <w:r>
        <w:rPr>
          <w:rFonts w:hint="eastAsia" w:eastAsia="仿宋_GB2312"/>
          <w:color w:val="auto"/>
          <w:kern w:val="0"/>
          <w:sz w:val="32"/>
          <w:szCs w:val="32"/>
        </w:rPr>
        <w:t>（缴款通知书）</w:t>
      </w:r>
      <w:r>
        <w:rPr>
          <w:rFonts w:eastAsia="仿宋_GB2312"/>
          <w:color w:val="auto"/>
          <w:kern w:val="0"/>
          <w:sz w:val="32"/>
          <w:szCs w:val="32"/>
        </w:rPr>
        <w:t>》并缴至指定银行。你单位逾期不缴纳罚款的，我局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可以</w:t>
      </w:r>
      <w:r>
        <w:rPr>
          <w:rFonts w:eastAsia="仿宋_GB2312"/>
          <w:color w:val="auto"/>
          <w:kern w:val="0"/>
          <w:sz w:val="32"/>
          <w:szCs w:val="32"/>
        </w:rPr>
        <w:t xml:space="preserve">依法每日按罚款数额的3%加处罚款。      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720" w:firstLineChars="225"/>
        <w:jc w:val="left"/>
        <w:rPr>
          <w:rFonts w:eastAsia="黑体"/>
          <w:color w:val="auto"/>
          <w:kern w:val="0"/>
          <w:sz w:val="32"/>
          <w:szCs w:val="32"/>
          <w:u w:val="single"/>
        </w:rPr>
      </w:pPr>
      <w:r>
        <w:rPr>
          <w:rFonts w:eastAsia="黑体"/>
          <w:color w:val="auto"/>
          <w:kern w:val="0"/>
          <w:sz w:val="32"/>
          <w:szCs w:val="32"/>
        </w:rPr>
        <w:t xml:space="preserve">四、申请行政复议或者提起行政诉讼的途径和期限 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both"/>
        <w:rPr>
          <w:rFonts w:hint="eastAsia" w:eastAsia="仿宋_GB2312"/>
          <w:color w:val="auto"/>
          <w:kern w:val="0"/>
          <w:sz w:val="32"/>
          <w:szCs w:val="32"/>
          <w:highlight w:val="yellow"/>
          <w:u w:val="none"/>
          <w:lang w:val="en-US" w:eastAsia="zh-CN"/>
        </w:rPr>
      </w:pPr>
      <w:r>
        <w:rPr>
          <w:rStyle w:val="12"/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如对本行政处罚决定不服，你单位可在收到本决定书之日起60日内向天津市人民政府申请行政复议（天津市司法局，咨询电话：23082169；互联网申请邮箱：tjsxzfy@tj.gov.cn），也可在6个月内直接向天津铁路运输法院提起行政诉讼。申请行政复议或者提起行政诉讼，不停止本行政处罚决定的执行。逾期不申请行政复议，不提起行政诉讼，又不履行本行政处罚决定的，我局将依法申请人民法院强制执行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五、信用中国网站信用修复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你单位自觉履行本行政处罚决定内容满3个月，且经我局复查认定你单位完成上述违法行为整改工作后，你单位可注册、登录“信用中国（天津）”网站（https://credit.fzgg.tj.gov.cn/）企业信息查询页面自助办理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或前往天津市公共信用中心办理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信用修复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（咨询电话：23129752）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。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auto"/>
          <w:kern w:val="0"/>
          <w:sz w:val="32"/>
          <w:szCs w:val="32"/>
        </w:rPr>
      </w:pPr>
      <w:bookmarkStart w:id="5" w:name="_GoBack"/>
      <w:bookmarkEnd w:id="5"/>
      <w:r>
        <w:rPr>
          <w:rFonts w:eastAsia="仿宋_GB2312"/>
          <w:color w:val="auto"/>
          <w:kern w:val="0"/>
          <w:sz w:val="32"/>
          <w:szCs w:val="32"/>
        </w:rPr>
        <w:t xml:space="preserve">                                                                   </w:t>
      </w:r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auto"/>
          <w:kern w:val="0"/>
          <w:sz w:val="28"/>
          <w:szCs w:val="28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                       </w:t>
      </w:r>
      <w:bookmarkStart w:id="4" w:name="PO_7_QianFaShiJian"/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2024</w:t>
      </w:r>
      <w:r>
        <w:rPr>
          <w:rFonts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eastAsia="仿宋_GB2312"/>
          <w:color w:val="auto"/>
          <w:kern w:val="0"/>
          <w:sz w:val="32"/>
          <w:szCs w:val="32"/>
        </w:rPr>
        <w:t>月</w:t>
      </w:r>
      <w:bookmarkEnd w:id="4"/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25</w:t>
      </w:r>
      <w:r>
        <w:rPr>
          <w:rFonts w:eastAsia="仿宋_GB2312"/>
          <w:color w:val="auto"/>
          <w:kern w:val="0"/>
          <w:sz w:val="32"/>
          <w:szCs w:val="32"/>
        </w:rPr>
        <w:t>日</w:t>
      </w: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  <w:r>
        <w:rPr>
          <w:rFonts w:eastAsia="仿宋_GB2312"/>
          <w:color w:val="auto"/>
          <w:kern w:val="0"/>
          <w:sz w:val="28"/>
          <w:szCs w:val="28"/>
        </w:rPr>
        <w:t>注：此文书一式</w:t>
      </w:r>
      <w:r>
        <w:rPr>
          <w:rFonts w:hint="eastAsia" w:eastAsia="仿宋_GB2312"/>
          <w:color w:val="auto"/>
          <w:kern w:val="0"/>
          <w:sz w:val="28"/>
          <w:szCs w:val="28"/>
          <w:lang w:val="en-US" w:eastAsia="zh-CN"/>
        </w:rPr>
        <w:t>三</w:t>
      </w:r>
      <w:r>
        <w:rPr>
          <w:rFonts w:eastAsia="仿宋_GB2312"/>
          <w:color w:val="auto"/>
          <w:kern w:val="0"/>
          <w:sz w:val="28"/>
          <w:szCs w:val="28"/>
        </w:rPr>
        <w:t>份，</w:t>
      </w:r>
      <w:r>
        <w:rPr>
          <w:rFonts w:hint="eastAsia" w:eastAsia="仿宋_GB2312"/>
          <w:color w:val="auto"/>
          <w:kern w:val="0"/>
          <w:sz w:val="28"/>
          <w:szCs w:val="28"/>
          <w:lang w:val="en-US" w:eastAsia="zh-CN"/>
        </w:rPr>
        <w:t>二</w:t>
      </w:r>
      <w:r>
        <w:rPr>
          <w:rFonts w:eastAsia="仿宋_GB2312"/>
          <w:color w:val="auto"/>
          <w:kern w:val="0"/>
          <w:sz w:val="28"/>
          <w:szCs w:val="28"/>
        </w:rPr>
        <w:t>份归档，一份送达。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 w:orient="landscape"/>
      <w:pgMar w:top="2098" w:right="1582" w:bottom="1985" w:left="1531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altName w:val="PMingLiU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hint="eastAsia"/>
      </w:rPr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8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  <w:p/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AF0D15"/>
    <w:multiLevelType w:val="multilevel"/>
    <w:tmpl w:val="1CAF0D15"/>
    <w:lvl w:ilvl="0" w:tentative="0">
      <w:start w:val="1"/>
      <w:numFmt w:val="chineseCountingThousand"/>
      <w:lvlText w:val="第%1章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  <w:sz w:val="24"/>
        <w:szCs w:val="24"/>
      </w:rPr>
    </w:lvl>
    <w:lvl w:ilvl="4" w:tentative="0">
      <w:start w:val="1"/>
      <w:numFmt w:val="decimal"/>
      <w:isLgl/>
      <w:lvlText w:val="%1.%2.%3.%4.%5 "/>
      <w:lvlJc w:val="left"/>
      <w:pPr>
        <w:tabs>
          <w:tab w:val="left" w:pos="1008"/>
        </w:tabs>
        <w:ind w:left="1008" w:hanging="1008"/>
      </w:pPr>
      <w:rPr>
        <w:rFonts w:hint="eastAsia"/>
        <w:sz w:val="28"/>
        <w:szCs w:val="28"/>
      </w:rPr>
    </w:lvl>
    <w:lvl w:ilvl="5" w:tentative="0">
      <w:start w:val="1"/>
      <w:numFmt w:val="decimal"/>
      <w:isLgl/>
      <w:lvlText w:val=" %1.%2.%3.%4.%5.%6 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7619608E"/>
    <w:multiLevelType w:val="multilevel"/>
    <w:tmpl w:val="7619608E"/>
    <w:lvl w:ilvl="0" w:tentative="0">
      <w:start w:val="1"/>
      <w:numFmt w:val="decimal"/>
      <w:pStyle w:val="2"/>
      <w:lvlText w:val="%1.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bookFoldPrinting w:val="1"/>
  <w:bookFoldPrintingSheets w:val="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mZWRjZjNjYTE4ZDczOGNjZGQ3NDY0MTE3ODc5NDQifQ=="/>
  </w:docVars>
  <w:rsids>
    <w:rsidRoot w:val="31B62256"/>
    <w:rsid w:val="00010AA6"/>
    <w:rsid w:val="000204AC"/>
    <w:rsid w:val="00043334"/>
    <w:rsid w:val="000657F1"/>
    <w:rsid w:val="0009025B"/>
    <w:rsid w:val="00095A17"/>
    <w:rsid w:val="000D6F4A"/>
    <w:rsid w:val="000E35AD"/>
    <w:rsid w:val="0010341C"/>
    <w:rsid w:val="00121857"/>
    <w:rsid w:val="0013098D"/>
    <w:rsid w:val="0013559F"/>
    <w:rsid w:val="00140468"/>
    <w:rsid w:val="00157F83"/>
    <w:rsid w:val="00173A1F"/>
    <w:rsid w:val="00177446"/>
    <w:rsid w:val="00180054"/>
    <w:rsid w:val="00194E8D"/>
    <w:rsid w:val="001A1DB1"/>
    <w:rsid w:val="001B0754"/>
    <w:rsid w:val="001B6475"/>
    <w:rsid w:val="001D6278"/>
    <w:rsid w:val="001E22F8"/>
    <w:rsid w:val="001E643A"/>
    <w:rsid w:val="001E7604"/>
    <w:rsid w:val="001E7CC6"/>
    <w:rsid w:val="00211E14"/>
    <w:rsid w:val="0021612C"/>
    <w:rsid w:val="00246C59"/>
    <w:rsid w:val="002560CC"/>
    <w:rsid w:val="00263436"/>
    <w:rsid w:val="002709C6"/>
    <w:rsid w:val="002817AC"/>
    <w:rsid w:val="002D34A1"/>
    <w:rsid w:val="002E443D"/>
    <w:rsid w:val="003057A3"/>
    <w:rsid w:val="0033687D"/>
    <w:rsid w:val="00343837"/>
    <w:rsid w:val="00353614"/>
    <w:rsid w:val="003658E2"/>
    <w:rsid w:val="00393512"/>
    <w:rsid w:val="003A15F8"/>
    <w:rsid w:val="003A1FCB"/>
    <w:rsid w:val="003B1577"/>
    <w:rsid w:val="003C05F1"/>
    <w:rsid w:val="003C45C3"/>
    <w:rsid w:val="003C4CF8"/>
    <w:rsid w:val="003D74C6"/>
    <w:rsid w:val="003E1E96"/>
    <w:rsid w:val="003E474C"/>
    <w:rsid w:val="003F2EA1"/>
    <w:rsid w:val="00417624"/>
    <w:rsid w:val="00450E93"/>
    <w:rsid w:val="004903BE"/>
    <w:rsid w:val="0049236B"/>
    <w:rsid w:val="004C43A3"/>
    <w:rsid w:val="004D7091"/>
    <w:rsid w:val="00501456"/>
    <w:rsid w:val="00506453"/>
    <w:rsid w:val="00531338"/>
    <w:rsid w:val="005462FF"/>
    <w:rsid w:val="00556AAA"/>
    <w:rsid w:val="00556E72"/>
    <w:rsid w:val="00570B4E"/>
    <w:rsid w:val="00583D37"/>
    <w:rsid w:val="0059431A"/>
    <w:rsid w:val="005A2D5F"/>
    <w:rsid w:val="005B20ED"/>
    <w:rsid w:val="005B7404"/>
    <w:rsid w:val="00601CA0"/>
    <w:rsid w:val="00621936"/>
    <w:rsid w:val="00625AC4"/>
    <w:rsid w:val="00634C6F"/>
    <w:rsid w:val="006408BA"/>
    <w:rsid w:val="0064230B"/>
    <w:rsid w:val="00647C8C"/>
    <w:rsid w:val="00665D46"/>
    <w:rsid w:val="00683982"/>
    <w:rsid w:val="00685E46"/>
    <w:rsid w:val="006B4C3E"/>
    <w:rsid w:val="006D1DF4"/>
    <w:rsid w:val="0070626A"/>
    <w:rsid w:val="00716F33"/>
    <w:rsid w:val="00724ACD"/>
    <w:rsid w:val="007451B2"/>
    <w:rsid w:val="00750919"/>
    <w:rsid w:val="00755DF9"/>
    <w:rsid w:val="00776979"/>
    <w:rsid w:val="007817B9"/>
    <w:rsid w:val="00792255"/>
    <w:rsid w:val="007E0306"/>
    <w:rsid w:val="007E343F"/>
    <w:rsid w:val="007F2FE7"/>
    <w:rsid w:val="00850EF1"/>
    <w:rsid w:val="008778D2"/>
    <w:rsid w:val="008874CB"/>
    <w:rsid w:val="00895089"/>
    <w:rsid w:val="008A66F0"/>
    <w:rsid w:val="008B4839"/>
    <w:rsid w:val="008B6497"/>
    <w:rsid w:val="008E0B8C"/>
    <w:rsid w:val="008F6C12"/>
    <w:rsid w:val="0090189C"/>
    <w:rsid w:val="00913EA6"/>
    <w:rsid w:val="00977AA3"/>
    <w:rsid w:val="009A5126"/>
    <w:rsid w:val="009A5FA0"/>
    <w:rsid w:val="009A7197"/>
    <w:rsid w:val="009B30FC"/>
    <w:rsid w:val="009B7917"/>
    <w:rsid w:val="009E4BC4"/>
    <w:rsid w:val="00A00336"/>
    <w:rsid w:val="00A22703"/>
    <w:rsid w:val="00A323A4"/>
    <w:rsid w:val="00A6249C"/>
    <w:rsid w:val="00A67E90"/>
    <w:rsid w:val="00A75B81"/>
    <w:rsid w:val="00A85133"/>
    <w:rsid w:val="00A8786C"/>
    <w:rsid w:val="00AA538F"/>
    <w:rsid w:val="00AC5186"/>
    <w:rsid w:val="00AD0BD6"/>
    <w:rsid w:val="00AF21E9"/>
    <w:rsid w:val="00AF2C63"/>
    <w:rsid w:val="00B1113A"/>
    <w:rsid w:val="00B13545"/>
    <w:rsid w:val="00B16FF4"/>
    <w:rsid w:val="00B51CAA"/>
    <w:rsid w:val="00B56F69"/>
    <w:rsid w:val="00B571CE"/>
    <w:rsid w:val="00B65A78"/>
    <w:rsid w:val="00B77FEE"/>
    <w:rsid w:val="00BA1433"/>
    <w:rsid w:val="00BB3134"/>
    <w:rsid w:val="00BC39CE"/>
    <w:rsid w:val="00BE12F0"/>
    <w:rsid w:val="00BE4261"/>
    <w:rsid w:val="00BF19BB"/>
    <w:rsid w:val="00BF6CF7"/>
    <w:rsid w:val="00C04BE9"/>
    <w:rsid w:val="00C055CB"/>
    <w:rsid w:val="00C0653B"/>
    <w:rsid w:val="00C167DA"/>
    <w:rsid w:val="00C1784D"/>
    <w:rsid w:val="00C47953"/>
    <w:rsid w:val="00C607DE"/>
    <w:rsid w:val="00C727FA"/>
    <w:rsid w:val="00C75797"/>
    <w:rsid w:val="00C94F4E"/>
    <w:rsid w:val="00CA0F93"/>
    <w:rsid w:val="00CC125D"/>
    <w:rsid w:val="00CF1107"/>
    <w:rsid w:val="00D056EC"/>
    <w:rsid w:val="00D063E3"/>
    <w:rsid w:val="00D1024B"/>
    <w:rsid w:val="00D13861"/>
    <w:rsid w:val="00D15117"/>
    <w:rsid w:val="00D26915"/>
    <w:rsid w:val="00D2707E"/>
    <w:rsid w:val="00D31EDD"/>
    <w:rsid w:val="00D71E35"/>
    <w:rsid w:val="00D936DC"/>
    <w:rsid w:val="00D95AE8"/>
    <w:rsid w:val="00DA3404"/>
    <w:rsid w:val="00DA5D19"/>
    <w:rsid w:val="00DE1676"/>
    <w:rsid w:val="00E06209"/>
    <w:rsid w:val="00E173D0"/>
    <w:rsid w:val="00E3680D"/>
    <w:rsid w:val="00E372E2"/>
    <w:rsid w:val="00E95DD8"/>
    <w:rsid w:val="00E97CC4"/>
    <w:rsid w:val="00EA5465"/>
    <w:rsid w:val="00EB201B"/>
    <w:rsid w:val="00EE7147"/>
    <w:rsid w:val="00EE7196"/>
    <w:rsid w:val="00F11F86"/>
    <w:rsid w:val="00F25EA3"/>
    <w:rsid w:val="00F3469B"/>
    <w:rsid w:val="00F35CDC"/>
    <w:rsid w:val="00F419D7"/>
    <w:rsid w:val="00F46ABE"/>
    <w:rsid w:val="00F46DCD"/>
    <w:rsid w:val="00F53C70"/>
    <w:rsid w:val="00F54608"/>
    <w:rsid w:val="00F674B8"/>
    <w:rsid w:val="00F73398"/>
    <w:rsid w:val="00F97257"/>
    <w:rsid w:val="00FA0003"/>
    <w:rsid w:val="00FA2B76"/>
    <w:rsid w:val="00FB25AA"/>
    <w:rsid w:val="00FB4879"/>
    <w:rsid w:val="00FC14FB"/>
    <w:rsid w:val="00FD09D1"/>
    <w:rsid w:val="00FE5FB8"/>
    <w:rsid w:val="052438CC"/>
    <w:rsid w:val="0C017A89"/>
    <w:rsid w:val="0D1742E5"/>
    <w:rsid w:val="14DD2E54"/>
    <w:rsid w:val="1E353F45"/>
    <w:rsid w:val="23A72B7A"/>
    <w:rsid w:val="2B453C7F"/>
    <w:rsid w:val="2D426A6D"/>
    <w:rsid w:val="30936D44"/>
    <w:rsid w:val="31B62256"/>
    <w:rsid w:val="334270DE"/>
    <w:rsid w:val="33DF60A4"/>
    <w:rsid w:val="3B2434F5"/>
    <w:rsid w:val="3F841B92"/>
    <w:rsid w:val="40FF52B5"/>
    <w:rsid w:val="43841772"/>
    <w:rsid w:val="473367BF"/>
    <w:rsid w:val="48475D0A"/>
    <w:rsid w:val="4AD22D47"/>
    <w:rsid w:val="4E44018F"/>
    <w:rsid w:val="51935037"/>
    <w:rsid w:val="51C0115F"/>
    <w:rsid w:val="531E51A5"/>
    <w:rsid w:val="53B96C98"/>
    <w:rsid w:val="5B784E50"/>
    <w:rsid w:val="5B7E19C2"/>
    <w:rsid w:val="5BC40E35"/>
    <w:rsid w:val="5DC07A16"/>
    <w:rsid w:val="5F91207B"/>
    <w:rsid w:val="6C3118E9"/>
    <w:rsid w:val="6D9C4786"/>
    <w:rsid w:val="6FA25D1D"/>
    <w:rsid w:val="70291EB6"/>
    <w:rsid w:val="72DC74D0"/>
    <w:rsid w:val="786618CC"/>
    <w:rsid w:val="7C396F04"/>
    <w:rsid w:val="7D345E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numPr>
        <w:ilvl w:val="1"/>
        <w:numId w:val="2"/>
      </w:numPr>
      <w:spacing w:before="160" w:after="160" w:line="440" w:lineRule="atLeast"/>
      <w:outlineLvl w:val="1"/>
    </w:pPr>
    <w:rPr>
      <w:b/>
      <w:kern w:val="0"/>
      <w:sz w:val="32"/>
      <w:szCs w:val="20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numPr>
        <w:ilvl w:val="2"/>
        <w:numId w:val="2"/>
      </w:numPr>
      <w:spacing w:before="120" w:after="120" w:line="440" w:lineRule="atLeast"/>
      <w:outlineLvl w:val="2"/>
    </w:pPr>
    <w:rPr>
      <w:rFonts w:ascii="Garamond" w:hAnsi="Garamond"/>
      <w:b/>
      <w:kern w:val="0"/>
      <w:sz w:val="30"/>
      <w:szCs w:val="20"/>
    </w:rPr>
  </w:style>
  <w:style w:type="paragraph" w:styleId="5">
    <w:name w:val="heading 4"/>
    <w:basedOn w:val="1"/>
    <w:next w:val="1"/>
    <w:qFormat/>
    <w:uiPriority w:val="0"/>
    <w:pPr>
      <w:keepNext/>
      <w:keepLines/>
      <w:numPr>
        <w:ilvl w:val="3"/>
        <w:numId w:val="2"/>
      </w:numPr>
      <w:spacing w:before="160" w:after="100" w:line="440" w:lineRule="atLeast"/>
      <w:jc w:val="left"/>
      <w:outlineLvl w:val="3"/>
    </w:pPr>
    <w:rPr>
      <w:b/>
      <w:kern w:val="0"/>
      <w:sz w:val="28"/>
      <w:szCs w:val="20"/>
    </w:rPr>
  </w:style>
  <w:style w:type="character" w:default="1" w:styleId="11">
    <w:name w:val="Default Paragraph Font"/>
    <w:autoRedefine/>
    <w:semiHidden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3"/>
    <w:autoRedefine/>
    <w:qFormat/>
    <w:uiPriority w:val="0"/>
    <w:rPr>
      <w:sz w:val="18"/>
      <w:szCs w:val="18"/>
    </w:rPr>
  </w:style>
  <w:style w:type="paragraph" w:styleId="7">
    <w:name w:val="footer"/>
    <w:basedOn w:val="1"/>
    <w:link w:val="14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autoRedefine/>
    <w:qFormat/>
    <w:uiPriority w:val="0"/>
    <w:rPr>
      <w:color w:val="0000FF"/>
      <w:u w:val="single"/>
    </w:rPr>
  </w:style>
  <w:style w:type="character" w:customStyle="1" w:styleId="13">
    <w:name w:val="批注框文本 字符"/>
    <w:link w:val="6"/>
    <w:autoRedefine/>
    <w:qFormat/>
    <w:uiPriority w:val="0"/>
    <w:rPr>
      <w:kern w:val="2"/>
      <w:sz w:val="18"/>
      <w:szCs w:val="18"/>
    </w:rPr>
  </w:style>
  <w:style w:type="character" w:customStyle="1" w:styleId="14">
    <w:name w:val="页脚 字符"/>
    <w:link w:val="7"/>
    <w:autoRedefine/>
    <w:qFormat/>
    <w:uiPriority w:val="99"/>
    <w:rPr>
      <w:kern w:val="2"/>
      <w:sz w:val="18"/>
      <w:szCs w:val="18"/>
    </w:rPr>
  </w:style>
  <w:style w:type="paragraph" w:customStyle="1" w:styleId="15">
    <w:name w:val="封皮"/>
    <w:basedOn w:val="1"/>
    <w:autoRedefine/>
    <w:qFormat/>
    <w:uiPriority w:val="0"/>
    <w:pPr>
      <w:jc w:val="center"/>
    </w:pPr>
    <w:rPr>
      <w:rFonts w:eastAsia="黑体"/>
      <w:b/>
      <w:sz w:val="7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6696;&#20214;&#23457;&#26680;\2023&#24180;&#26696;&#21367;\91&#26080;&#38177;&#20248;&#36816;&#22810;&#30044;&#31165;&#20859;&#27542;\&#34892;&#25919;&#22788;&#32602;&#20915;&#23450;&#20070;&#65288;&#26410;&#30003;&#36777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行政处罚决定书（未申辩）.dot</Template>
  <Pages>4</Pages>
  <Words>1132</Words>
  <Characters>1234</Characters>
  <Lines>8</Lines>
  <Paragraphs>2</Paragraphs>
  <TotalTime>6</TotalTime>
  <ScaleCrop>false</ScaleCrop>
  <LinksUpToDate>false</LinksUpToDate>
  <CharactersWithSpaces>1376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2024-01-08T01:23:00Z</dcterms:created>
  <dc:creator>暗香</dc:creator>
  <cp:lastModifiedBy>暗香</cp:lastModifiedBy>
  <cp:lastPrinted>2024-03-20T06:13:00Z</cp:lastPrinted>
  <dcterms:modified xsi:type="dcterms:W3CDTF">2024-03-28T08:29:49Z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4D0B157926C94D7AAC764178AC9E4CF0_11</vt:lpwstr>
  </property>
</Properties>
</file>