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89" w:rsidRDefault="00E547C1">
      <w:pPr>
        <w:jc w:val="left"/>
        <w:rPr>
          <w:rFonts w:ascii="楷体" w:eastAsia="楷体" w:hAnsi="楷体"/>
          <w:sz w:val="28"/>
          <w:szCs w:val="28"/>
        </w:rPr>
      </w:pPr>
      <w:bookmarkStart w:id="0" w:name="OLE_LINK1"/>
      <w:r>
        <w:rPr>
          <w:rFonts w:ascii="楷体" w:eastAsia="楷体" w:hAnsi="楷体" w:hint="eastAsia"/>
          <w:sz w:val="28"/>
          <w:szCs w:val="28"/>
        </w:rPr>
        <w:t>“绿色科技 (科普)</w:t>
      </w:r>
      <w:r w:rsidR="00DE7EDC">
        <w:rPr>
          <w:rFonts w:ascii="楷体" w:eastAsia="楷体" w:hAnsi="楷体" w:hint="eastAsia"/>
          <w:sz w:val="28"/>
          <w:szCs w:val="28"/>
        </w:rPr>
        <w:t>工作者”宣传事迹</w:t>
      </w:r>
    </w:p>
    <w:bookmarkEnd w:id="0"/>
    <w:p w:rsidR="00BE0389" w:rsidRDefault="00BE0389">
      <w:pPr>
        <w:spacing w:line="360" w:lineRule="auto"/>
        <w:jc w:val="center"/>
        <w:rPr>
          <w:rFonts w:ascii="黑体" w:eastAsia="黑体" w:hAnsi="黑体" w:cs="楷体"/>
          <w:sz w:val="48"/>
          <w:szCs w:val="48"/>
        </w:rPr>
      </w:pPr>
    </w:p>
    <w:p w:rsidR="00BE0389" w:rsidRDefault="00E547C1">
      <w:pPr>
        <w:spacing w:line="360" w:lineRule="auto"/>
        <w:jc w:val="center"/>
        <w:rPr>
          <w:rFonts w:ascii="方正小标宋简体" w:eastAsia="方正小标宋简体" w:hAnsi="黑体" w:cs="楷体"/>
          <w:sz w:val="44"/>
          <w:szCs w:val="44"/>
        </w:rPr>
      </w:pPr>
      <w:r>
        <w:rPr>
          <w:rFonts w:ascii="方正小标宋简体" w:eastAsia="方正小标宋简体" w:hAnsi="黑体" w:cs="楷体" w:hint="eastAsia"/>
          <w:sz w:val="44"/>
          <w:szCs w:val="44"/>
        </w:rPr>
        <w:t>传播环保理念 共护绿水青山</w:t>
      </w:r>
    </w:p>
    <w:p w:rsidR="00BE0389" w:rsidRDefault="00E547C1">
      <w:pPr>
        <w:spacing w:line="360" w:lineRule="auto"/>
        <w:jc w:val="righ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——记天津市生态环境监测中心绿色科普工作者郭晶晶</w:t>
      </w:r>
    </w:p>
    <w:p w:rsidR="00BE0389" w:rsidRDefault="00BE0389">
      <w:pPr>
        <w:spacing w:line="360" w:lineRule="auto"/>
        <w:jc w:val="center"/>
        <w:rPr>
          <w:rFonts w:ascii="楷体" w:eastAsia="楷体" w:hAnsi="楷体" w:cs="楷体"/>
          <w:sz w:val="48"/>
          <w:szCs w:val="48"/>
        </w:rPr>
      </w:pPr>
    </w:p>
    <w:p w:rsidR="00BE0389" w:rsidRDefault="00E547C1">
      <w:pPr>
        <w:spacing w:line="360" w:lineRule="auto"/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noProof/>
          <w:sz w:val="28"/>
          <w:szCs w:val="28"/>
        </w:rPr>
        <w:drawing>
          <wp:inline distT="0" distB="0" distL="0" distR="0">
            <wp:extent cx="3400425" cy="2548255"/>
            <wp:effectExtent l="0" t="0" r="0" b="4445"/>
            <wp:docPr id="1" name="图片 1" descr="C:\Users\yja21\Documents\WeChat Files\sgglmm\FileStorage\Temp\85cad0af715ab36efd036af369fbc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yja21\Documents\WeChat Files\sgglmm\FileStorage\Temp\85cad0af715ab36efd036af369fbc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8031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389" w:rsidRDefault="00BE0389">
      <w:pPr>
        <w:spacing w:line="360" w:lineRule="auto"/>
        <w:jc w:val="center"/>
        <w:rPr>
          <w:rFonts w:ascii="楷体" w:eastAsia="楷体" w:hAnsi="楷体" w:cs="楷体"/>
          <w:sz w:val="28"/>
          <w:szCs w:val="28"/>
        </w:rPr>
      </w:pPr>
    </w:p>
    <w:p w:rsidR="00E547C1" w:rsidRDefault="00E547C1" w:rsidP="00C54475">
      <w:pPr>
        <w:widowControl/>
        <w:snapToGrid w:val="0"/>
        <w:spacing w:line="360" w:lineRule="auto"/>
        <w:ind w:firstLineChars="175" w:firstLine="560"/>
        <w:rPr>
          <w:rFonts w:ascii="仿宋_GB2312" w:eastAsia="仿宋_GB2312" w:hAnsi="楷体" w:cs="楷体"/>
          <w:sz w:val="32"/>
          <w:szCs w:val="32"/>
        </w:rPr>
      </w:pPr>
      <w:r w:rsidRPr="00E547C1">
        <w:rPr>
          <w:rFonts w:ascii="仿宋_GB2312" w:eastAsia="仿宋_GB2312" w:hAnsi="楷体" w:cs="楷体" w:hint="eastAsia"/>
          <w:sz w:val="32"/>
          <w:szCs w:val="32"/>
        </w:rPr>
        <w:t>郭晶晶同志作为天津市生态环境监测中心实验室分析工程师，在出色完成本职工作的同时，自</w:t>
      </w:r>
      <w:r w:rsidRPr="00E547C1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E547C1">
        <w:rPr>
          <w:rFonts w:ascii="仿宋_GB2312" w:eastAsia="仿宋_GB2312" w:hAnsi="楷体" w:cs="楷体" w:hint="eastAsia"/>
          <w:sz w:val="32"/>
          <w:szCs w:val="32"/>
        </w:rPr>
        <w:t>年起积极投身环保科普事业。</w:t>
      </w:r>
      <w:r>
        <w:rPr>
          <w:rFonts w:ascii="仿宋_GB2312" w:eastAsia="仿宋_GB2312" w:hAnsi="楷体" w:cs="楷体" w:hint="eastAsia"/>
          <w:sz w:val="32"/>
          <w:szCs w:val="32"/>
        </w:rPr>
        <w:t>围绕</w:t>
      </w:r>
      <w:r w:rsidRPr="00E547C1">
        <w:rPr>
          <w:rFonts w:ascii="仿宋_GB2312" w:eastAsia="仿宋_GB2312" w:hAnsi="楷体" w:cs="楷体" w:hint="eastAsia"/>
          <w:sz w:val="32"/>
          <w:szCs w:val="32"/>
        </w:rPr>
        <w:t>科普教育基地公众参观，她创新</w:t>
      </w:r>
      <w:r>
        <w:rPr>
          <w:rFonts w:ascii="仿宋_GB2312" w:eastAsia="仿宋_GB2312" w:hAnsi="楷体" w:cs="楷体" w:hint="eastAsia"/>
          <w:sz w:val="32"/>
          <w:szCs w:val="32"/>
        </w:rPr>
        <w:t>设计了“</w:t>
      </w:r>
      <w:r w:rsidRPr="00E547C1">
        <w:rPr>
          <w:rFonts w:ascii="仿宋_GB2312" w:eastAsia="仿宋_GB2312" w:hAnsi="楷体" w:cs="楷体" w:hint="eastAsia"/>
          <w:sz w:val="32"/>
          <w:szCs w:val="32"/>
        </w:rPr>
        <w:t>观-讲-做-想</w:t>
      </w:r>
      <w:r>
        <w:rPr>
          <w:rFonts w:ascii="仿宋_GB2312" w:eastAsia="仿宋_GB2312" w:hAnsi="楷体" w:cs="楷体" w:hint="eastAsia"/>
          <w:sz w:val="32"/>
          <w:szCs w:val="32"/>
        </w:rPr>
        <w:t>”</w:t>
      </w:r>
      <w:r w:rsidRPr="00E547C1">
        <w:rPr>
          <w:rFonts w:ascii="仿宋_GB2312" w:eastAsia="仿宋_GB2312" w:hAnsi="楷体" w:cs="楷体" w:hint="eastAsia"/>
          <w:sz w:val="32"/>
          <w:szCs w:val="32"/>
        </w:rPr>
        <w:t>一体化</w:t>
      </w:r>
      <w:r>
        <w:rPr>
          <w:rFonts w:ascii="仿宋_GB2312" w:eastAsia="仿宋_GB2312" w:hAnsi="楷体" w:cs="楷体" w:hint="eastAsia"/>
          <w:sz w:val="32"/>
          <w:szCs w:val="32"/>
        </w:rPr>
        <w:t>参观流程</w:t>
      </w:r>
      <w:r w:rsidRPr="00E547C1">
        <w:rPr>
          <w:rFonts w:ascii="仿宋_GB2312" w:eastAsia="仿宋_GB2312" w:hAnsi="楷体" w:cs="楷体" w:hint="eastAsia"/>
          <w:sz w:val="32"/>
          <w:szCs w:val="32"/>
        </w:rPr>
        <w:t>，开发</w:t>
      </w:r>
      <w:r>
        <w:rPr>
          <w:rFonts w:ascii="仿宋_GB2312" w:eastAsia="仿宋_GB2312" w:hAnsi="楷体" w:cs="楷体" w:hint="eastAsia"/>
          <w:sz w:val="32"/>
          <w:szCs w:val="32"/>
        </w:rPr>
        <w:t>了</w:t>
      </w:r>
      <w:r w:rsidRPr="00E547C1">
        <w:rPr>
          <w:rFonts w:ascii="仿宋_GB2312" w:eastAsia="仿宋_GB2312" w:hAnsi="楷体" w:cs="楷体" w:hint="eastAsia"/>
          <w:sz w:val="32"/>
          <w:szCs w:val="32"/>
        </w:rPr>
        <w:t>《地表水监测流程》《揭秘新污染物》等特色课程，将专业的环境监测知识转化为生动有趣的科普内容。先后参与全国科技活动周、科普日等大型活动，录制《都市报道</w:t>
      </w:r>
      <w:r w:rsidRPr="00C54475">
        <w:rPr>
          <w:rFonts w:ascii="Times New Roman" w:eastAsia="仿宋_GB2312" w:hAnsi="Times New Roman" w:cs="Times New Roman"/>
          <w:sz w:val="32"/>
          <w:szCs w:val="32"/>
        </w:rPr>
        <w:t>60</w:t>
      </w:r>
      <w:r w:rsidRPr="00E547C1">
        <w:rPr>
          <w:rFonts w:ascii="仿宋_GB2312" w:eastAsia="仿宋_GB2312" w:hAnsi="楷体" w:cs="楷体" w:hint="eastAsia"/>
          <w:sz w:val="32"/>
          <w:szCs w:val="32"/>
        </w:rPr>
        <w:t>分</w:t>
      </w:r>
      <w:bookmarkStart w:id="1" w:name="_GoBack"/>
      <w:bookmarkEnd w:id="1"/>
      <w:r w:rsidRPr="00E547C1">
        <w:rPr>
          <w:rFonts w:ascii="仿宋_GB2312" w:eastAsia="仿宋_GB2312" w:hAnsi="楷体" w:cs="楷体" w:hint="eastAsia"/>
          <w:sz w:val="32"/>
          <w:szCs w:val="32"/>
        </w:rPr>
        <w:t>》科普节目，开展进校园、进社区等科普宣讲，累计受众超万人次。其主讲的</w:t>
      </w:r>
      <w:r>
        <w:rPr>
          <w:rFonts w:ascii="仿宋_GB2312" w:eastAsia="仿宋_GB2312" w:hAnsi="楷体" w:cs="楷体" w:hint="eastAsia"/>
          <w:sz w:val="32"/>
          <w:szCs w:val="32"/>
        </w:rPr>
        <w:t>“</w:t>
      </w:r>
      <w:r w:rsidRPr="00E547C1">
        <w:rPr>
          <w:rFonts w:ascii="仿宋_GB2312" w:eastAsia="仿宋_GB2312" w:hAnsi="楷体" w:cs="楷体" w:hint="eastAsia"/>
          <w:sz w:val="32"/>
          <w:szCs w:val="32"/>
        </w:rPr>
        <w:t>低碳生活有你有我</w:t>
      </w:r>
      <w:r>
        <w:rPr>
          <w:rFonts w:ascii="仿宋_GB2312" w:eastAsia="仿宋_GB2312" w:hAnsi="楷体" w:cs="楷体" w:hint="eastAsia"/>
          <w:sz w:val="32"/>
          <w:szCs w:val="32"/>
        </w:rPr>
        <w:t>”</w:t>
      </w:r>
      <w:r w:rsidRPr="00E547C1">
        <w:rPr>
          <w:rFonts w:ascii="仿宋_GB2312" w:eastAsia="仿宋_GB2312" w:hAnsi="楷体" w:cs="楷体" w:hint="eastAsia"/>
          <w:sz w:val="32"/>
          <w:szCs w:val="32"/>
        </w:rPr>
        <w:t>等主题科普广受好评，</w:t>
      </w:r>
      <w:r w:rsidR="005F7B37">
        <w:rPr>
          <w:rFonts w:ascii="仿宋_GB2312" w:eastAsia="仿宋_GB2312" w:hAnsi="楷体" w:cs="楷体" w:hint="eastAsia"/>
          <w:sz w:val="32"/>
          <w:szCs w:val="32"/>
        </w:rPr>
        <w:t>曾</w:t>
      </w:r>
      <w:r w:rsidRPr="00E547C1">
        <w:rPr>
          <w:rFonts w:ascii="仿宋_GB2312" w:eastAsia="仿宋_GB2312" w:hAnsi="楷体" w:cs="楷体" w:hint="eastAsia"/>
          <w:sz w:val="32"/>
          <w:szCs w:val="32"/>
        </w:rPr>
        <w:t>荣获生态环境部</w:t>
      </w:r>
      <w:r w:rsidR="005F7B37">
        <w:rPr>
          <w:rFonts w:ascii="仿宋_GB2312" w:eastAsia="仿宋_GB2312" w:hAnsi="楷体" w:cs="楷体" w:hint="eastAsia"/>
          <w:sz w:val="32"/>
          <w:szCs w:val="32"/>
        </w:rPr>
        <w:t>“</w:t>
      </w:r>
      <w:r w:rsidR="005F7B37" w:rsidRPr="00E547C1">
        <w:rPr>
          <w:rFonts w:ascii="仿宋_GB2312" w:eastAsia="仿宋_GB2312" w:hAnsi="楷体" w:cs="楷体" w:hint="eastAsia"/>
          <w:sz w:val="32"/>
          <w:szCs w:val="32"/>
        </w:rPr>
        <w:t>我是生态环境讲解员</w:t>
      </w:r>
      <w:r w:rsidR="005F7B37">
        <w:rPr>
          <w:rFonts w:ascii="仿宋_GB2312" w:eastAsia="仿宋_GB2312" w:hAnsi="楷体" w:cs="楷体" w:hint="eastAsia"/>
          <w:sz w:val="32"/>
          <w:szCs w:val="32"/>
        </w:rPr>
        <w:t>”</w:t>
      </w:r>
      <w:r w:rsidRPr="00E547C1">
        <w:rPr>
          <w:rFonts w:ascii="仿宋_GB2312" w:eastAsia="仿宋_GB2312" w:hAnsi="楷体" w:cs="楷体" w:hint="eastAsia"/>
          <w:sz w:val="32"/>
          <w:szCs w:val="32"/>
        </w:rPr>
        <w:t>三等奖</w:t>
      </w:r>
      <w:r w:rsidR="005F7B37">
        <w:rPr>
          <w:rFonts w:ascii="仿宋_GB2312" w:eastAsia="仿宋_GB2312" w:hAnsi="楷体" w:cs="楷体" w:hint="eastAsia"/>
          <w:sz w:val="32"/>
          <w:szCs w:val="32"/>
        </w:rPr>
        <w:t>、天</w:t>
      </w:r>
      <w:r w:rsidR="005F7B37">
        <w:rPr>
          <w:rFonts w:ascii="仿宋_GB2312" w:eastAsia="仿宋_GB2312" w:hAnsi="楷体" w:cs="楷体" w:hint="eastAsia"/>
          <w:sz w:val="32"/>
          <w:szCs w:val="32"/>
        </w:rPr>
        <w:lastRenderedPageBreak/>
        <w:t>津市生态环境科普微视频大赛二等奖</w:t>
      </w:r>
      <w:r w:rsidRPr="00E547C1">
        <w:rPr>
          <w:rFonts w:ascii="仿宋_GB2312" w:eastAsia="仿宋_GB2312" w:hAnsi="楷体" w:cs="楷体" w:hint="eastAsia"/>
          <w:sz w:val="32"/>
          <w:szCs w:val="32"/>
        </w:rPr>
        <w:t>等多项荣誉，为推动公众环保意识提升作出积极贡献。</w:t>
      </w:r>
    </w:p>
    <w:sectPr w:rsidR="00E547C1">
      <w:pgSz w:w="11906" w:h="16838"/>
      <w:pgMar w:top="1588" w:right="1474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583" w:rsidRDefault="008F6583" w:rsidP="005F7B37">
      <w:r>
        <w:separator/>
      </w:r>
    </w:p>
  </w:endnote>
  <w:endnote w:type="continuationSeparator" w:id="0">
    <w:p w:rsidR="008F6583" w:rsidRDefault="008F6583" w:rsidP="005F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583" w:rsidRDefault="008F6583" w:rsidP="005F7B37">
      <w:r>
        <w:separator/>
      </w:r>
    </w:p>
  </w:footnote>
  <w:footnote w:type="continuationSeparator" w:id="0">
    <w:p w:rsidR="008F6583" w:rsidRDefault="008F6583" w:rsidP="005F7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ZWQxNzc2ZTY3ZjkyMWQwMmU5OTk4ZmIwNjVmOWYifQ=="/>
  </w:docVars>
  <w:rsids>
    <w:rsidRoot w:val="00A22942"/>
    <w:rsid w:val="000D212E"/>
    <w:rsid w:val="00152921"/>
    <w:rsid w:val="0019447E"/>
    <w:rsid w:val="00476514"/>
    <w:rsid w:val="004E1368"/>
    <w:rsid w:val="005F7B37"/>
    <w:rsid w:val="0066651D"/>
    <w:rsid w:val="007658DB"/>
    <w:rsid w:val="00874C25"/>
    <w:rsid w:val="008F6583"/>
    <w:rsid w:val="00A22942"/>
    <w:rsid w:val="00AB6B0F"/>
    <w:rsid w:val="00BE0389"/>
    <w:rsid w:val="00C54475"/>
    <w:rsid w:val="00CF16D1"/>
    <w:rsid w:val="00D95D13"/>
    <w:rsid w:val="00DE7EDC"/>
    <w:rsid w:val="00E547C1"/>
    <w:rsid w:val="00EC392E"/>
    <w:rsid w:val="22296030"/>
    <w:rsid w:val="4701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CC0D77"/>
  <w15:docId w15:val="{7E848704-EDF1-4293-8490-0A86A03B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xbany</cp:lastModifiedBy>
  <cp:revision>13</cp:revision>
  <cp:lastPrinted>2025-06-18T07:36:00Z</cp:lastPrinted>
  <dcterms:created xsi:type="dcterms:W3CDTF">2025-05-15T03:07:00Z</dcterms:created>
  <dcterms:modified xsi:type="dcterms:W3CDTF">2025-06-18T07:36:00Z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8030667D26DA423CA4B2A7034AD95894</vt:lpwstr>
  </property>
  <property fmtid="{D5CDD505-2E9C-101B-9397-08002B2CF9AE}" pid="4" name="KSOTemplateDocerSaveRecord">
    <vt:lpwstr>eyJoZGlkIjoiYWFlYjRiYzY5Mzc4MDdlZjBkOWRhZDkwODQ0NTBjN2UifQ==</vt:lpwstr>
  </property>
</Properties>
</file>